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BA5" w:rsidRPr="004D7B90" w:rsidRDefault="00D33BA5" w:rsidP="004D7B90">
      <w:pPr>
        <w:jc w:val="center"/>
        <w:rPr>
          <w:b/>
          <w:sz w:val="32"/>
          <w:szCs w:val="32"/>
        </w:rPr>
      </w:pPr>
      <w:r w:rsidRPr="004D7B90">
        <w:rPr>
          <w:rFonts w:hAnsi="宋体"/>
          <w:b/>
          <w:bCs/>
          <w:color w:val="000000"/>
          <w:sz w:val="32"/>
          <w:szCs w:val="32"/>
        </w:rPr>
        <w:t>西</w:t>
      </w:r>
      <w:r w:rsidRPr="004D7B90">
        <w:rPr>
          <w:b/>
          <w:bCs/>
          <w:color w:val="000000"/>
          <w:sz w:val="32"/>
          <w:szCs w:val="32"/>
        </w:rPr>
        <w:t xml:space="preserve"> </w:t>
      </w:r>
      <w:r w:rsidRPr="004D7B90">
        <w:rPr>
          <w:rFonts w:hAnsi="宋体"/>
          <w:b/>
          <w:bCs/>
          <w:color w:val="000000"/>
          <w:sz w:val="32"/>
          <w:szCs w:val="32"/>
        </w:rPr>
        <w:t>北</w:t>
      </w:r>
      <w:r w:rsidRPr="004D7B90">
        <w:rPr>
          <w:b/>
          <w:bCs/>
          <w:color w:val="000000"/>
          <w:sz w:val="32"/>
          <w:szCs w:val="32"/>
        </w:rPr>
        <w:t xml:space="preserve"> </w:t>
      </w:r>
      <w:r w:rsidRPr="004D7B90">
        <w:rPr>
          <w:rFonts w:hAnsi="宋体"/>
          <w:b/>
          <w:bCs/>
          <w:color w:val="000000"/>
          <w:sz w:val="32"/>
          <w:szCs w:val="32"/>
        </w:rPr>
        <w:t>民</w:t>
      </w:r>
      <w:r w:rsidRPr="004D7B90">
        <w:rPr>
          <w:b/>
          <w:bCs/>
          <w:color w:val="000000"/>
          <w:sz w:val="32"/>
          <w:szCs w:val="32"/>
        </w:rPr>
        <w:t xml:space="preserve"> </w:t>
      </w:r>
      <w:r w:rsidRPr="004D7B90">
        <w:rPr>
          <w:rFonts w:hAnsi="宋体"/>
          <w:b/>
          <w:bCs/>
          <w:color w:val="000000"/>
          <w:sz w:val="32"/>
          <w:szCs w:val="32"/>
        </w:rPr>
        <w:t>族</w:t>
      </w:r>
      <w:r w:rsidRPr="004D7B90">
        <w:rPr>
          <w:b/>
          <w:bCs/>
          <w:color w:val="000000"/>
          <w:sz w:val="32"/>
          <w:szCs w:val="32"/>
        </w:rPr>
        <w:t xml:space="preserve"> </w:t>
      </w:r>
      <w:r w:rsidRPr="004D7B90">
        <w:rPr>
          <w:rFonts w:hAnsi="宋体"/>
          <w:b/>
          <w:bCs/>
          <w:color w:val="000000"/>
          <w:sz w:val="32"/>
          <w:szCs w:val="32"/>
        </w:rPr>
        <w:t>大</w:t>
      </w:r>
      <w:r w:rsidRPr="004D7B90">
        <w:rPr>
          <w:b/>
          <w:bCs/>
          <w:color w:val="000000"/>
          <w:sz w:val="32"/>
          <w:szCs w:val="32"/>
        </w:rPr>
        <w:t xml:space="preserve"> </w:t>
      </w:r>
      <w:r w:rsidRPr="004D7B90">
        <w:rPr>
          <w:rFonts w:hAnsi="宋体"/>
          <w:b/>
          <w:bCs/>
          <w:color w:val="000000"/>
          <w:sz w:val="32"/>
          <w:szCs w:val="32"/>
        </w:rPr>
        <w:t>学</w:t>
      </w:r>
    </w:p>
    <w:p w:rsidR="00D33BA5" w:rsidRPr="004D7B90" w:rsidRDefault="00D33BA5" w:rsidP="00D33BA5">
      <w:pPr>
        <w:spacing w:line="400" w:lineRule="exact"/>
        <w:jc w:val="center"/>
        <w:rPr>
          <w:rFonts w:eastAsia="黑体"/>
          <w:b/>
          <w:bCs/>
          <w:color w:val="000000"/>
          <w:sz w:val="32"/>
          <w:szCs w:val="32"/>
        </w:rPr>
      </w:pPr>
      <w:r w:rsidRPr="004D7B90">
        <w:rPr>
          <w:b/>
          <w:bCs/>
          <w:color w:val="000000"/>
          <w:sz w:val="32"/>
          <w:szCs w:val="32"/>
        </w:rPr>
        <w:t>2016</w:t>
      </w:r>
      <w:r w:rsidRPr="004D7B90">
        <w:rPr>
          <w:rFonts w:hAnsi="宋体"/>
          <w:b/>
          <w:bCs/>
          <w:color w:val="000000"/>
          <w:sz w:val="32"/>
          <w:szCs w:val="32"/>
        </w:rPr>
        <w:t>年攻读硕士学位研究生入学考试</w:t>
      </w:r>
      <w:r w:rsidRPr="004D7B90">
        <w:rPr>
          <w:b/>
          <w:sz w:val="32"/>
          <w:szCs w:val="32"/>
        </w:rPr>
        <w:t>考试大纲</w:t>
      </w:r>
    </w:p>
    <w:p w:rsidR="00D33BA5" w:rsidRPr="004D7B90" w:rsidRDefault="00D33BA5" w:rsidP="00D33BA5">
      <w:pPr>
        <w:spacing w:line="400" w:lineRule="exact"/>
        <w:rPr>
          <w:rFonts w:eastAsia="仿宋_GB2312"/>
          <w:b/>
          <w:color w:val="000000"/>
          <w:sz w:val="28"/>
          <w:szCs w:val="28"/>
        </w:rPr>
      </w:pPr>
    </w:p>
    <w:p w:rsidR="00D33BA5" w:rsidRPr="004D7B90" w:rsidRDefault="00D33BA5" w:rsidP="00D33BA5">
      <w:pPr>
        <w:spacing w:line="400" w:lineRule="exact"/>
        <w:rPr>
          <w:rFonts w:eastAsia="仿宋_GB2312"/>
          <w:b/>
          <w:color w:val="000000"/>
          <w:sz w:val="28"/>
          <w:szCs w:val="28"/>
        </w:rPr>
      </w:pPr>
      <w:r w:rsidRPr="004D7B90">
        <w:rPr>
          <w:rFonts w:eastAsia="仿宋_GB2312"/>
          <w:b/>
          <w:color w:val="000000"/>
          <w:sz w:val="28"/>
          <w:szCs w:val="28"/>
        </w:rPr>
        <w:t>科专业名称：宪法学与行政法学</w:t>
      </w:r>
    </w:p>
    <w:p w:rsidR="00D33BA5" w:rsidRPr="004D7B90" w:rsidRDefault="00D33BA5" w:rsidP="00D33BA5">
      <w:pPr>
        <w:spacing w:line="400" w:lineRule="exact"/>
        <w:rPr>
          <w:rFonts w:eastAsia="仿宋_GB2312"/>
          <w:b/>
          <w:color w:val="000000"/>
          <w:sz w:val="28"/>
          <w:szCs w:val="28"/>
        </w:rPr>
      </w:pPr>
      <w:r w:rsidRPr="004D7B90">
        <w:rPr>
          <w:rFonts w:eastAsia="仿宋_GB2312"/>
          <w:b/>
          <w:color w:val="000000"/>
          <w:sz w:val="28"/>
          <w:szCs w:val="28"/>
        </w:rPr>
        <w:t>考试科目代码：</w:t>
      </w:r>
      <w:r w:rsidRPr="004D7B90">
        <w:rPr>
          <w:rFonts w:eastAsia="仿宋_GB2312"/>
          <w:b/>
          <w:color w:val="000000"/>
          <w:sz w:val="28"/>
          <w:szCs w:val="28"/>
        </w:rPr>
        <w:t>808</w:t>
      </w:r>
    </w:p>
    <w:p w:rsidR="00D33BA5" w:rsidRPr="004D7B90" w:rsidRDefault="00D33BA5" w:rsidP="00D33BA5">
      <w:pPr>
        <w:spacing w:line="400" w:lineRule="exact"/>
        <w:rPr>
          <w:rFonts w:eastAsia="仿宋_GB2312"/>
          <w:color w:val="000000"/>
          <w:sz w:val="28"/>
          <w:szCs w:val="28"/>
        </w:rPr>
      </w:pPr>
      <w:r w:rsidRPr="004D7B90">
        <w:rPr>
          <w:rFonts w:eastAsia="仿宋_GB2312"/>
          <w:b/>
          <w:color w:val="000000"/>
          <w:sz w:val="28"/>
          <w:szCs w:val="28"/>
        </w:rPr>
        <w:t>考试科目名称：宪法学与行政法学</w:t>
      </w:r>
    </w:p>
    <w:p w:rsidR="00D33BA5" w:rsidRPr="004D7B90" w:rsidRDefault="00D33BA5" w:rsidP="00D33BA5">
      <w:pPr>
        <w:rPr>
          <w:sz w:val="28"/>
          <w:szCs w:val="28"/>
        </w:rPr>
      </w:pPr>
    </w:p>
    <w:p w:rsidR="00D33BA5" w:rsidRPr="004D7B90" w:rsidRDefault="00D33BA5" w:rsidP="00D33BA5">
      <w:pPr>
        <w:rPr>
          <w:rFonts w:eastAsia="仿宋_GB2312"/>
          <w:b/>
          <w:sz w:val="28"/>
          <w:szCs w:val="28"/>
        </w:rPr>
      </w:pPr>
      <w:r w:rsidRPr="004D7B90">
        <w:rPr>
          <w:b/>
          <w:sz w:val="28"/>
          <w:szCs w:val="28"/>
        </w:rPr>
        <w:t>一、</w:t>
      </w:r>
      <w:r w:rsidRPr="004D7B90">
        <w:rPr>
          <w:rFonts w:eastAsia="仿宋_GB2312"/>
          <w:b/>
          <w:sz w:val="28"/>
          <w:szCs w:val="28"/>
        </w:rPr>
        <w:t>考试性质</w:t>
      </w:r>
    </w:p>
    <w:p w:rsidR="00D33BA5" w:rsidRPr="004D7B90" w:rsidRDefault="00D33BA5" w:rsidP="004D7B90">
      <w:pPr>
        <w:ind w:firstLineChars="200" w:firstLine="560"/>
        <w:rPr>
          <w:rFonts w:eastAsia="仿宋_GB2312"/>
          <w:color w:val="000000"/>
          <w:sz w:val="28"/>
          <w:szCs w:val="28"/>
        </w:rPr>
      </w:pPr>
      <w:r w:rsidRPr="004D7B90">
        <w:rPr>
          <w:rFonts w:eastAsia="仿宋_GB2312"/>
          <w:color w:val="000000"/>
          <w:sz w:val="28"/>
          <w:szCs w:val="28"/>
        </w:rPr>
        <w:t>《宪法学与行政法学》是宪法学与行政法学专业硕士入学初试考试的专业基础课程。</w:t>
      </w:r>
    </w:p>
    <w:p w:rsidR="00D33BA5" w:rsidRPr="004D7B90" w:rsidRDefault="00D33BA5" w:rsidP="00D33BA5">
      <w:pPr>
        <w:rPr>
          <w:rFonts w:eastAsia="仿宋_GB2312"/>
          <w:b/>
          <w:sz w:val="28"/>
          <w:szCs w:val="28"/>
        </w:rPr>
      </w:pPr>
      <w:r w:rsidRPr="004D7B90">
        <w:rPr>
          <w:rFonts w:eastAsia="仿宋_GB2312"/>
          <w:b/>
          <w:sz w:val="28"/>
          <w:szCs w:val="28"/>
        </w:rPr>
        <w:t>二、考查目标</w:t>
      </w:r>
    </w:p>
    <w:p w:rsidR="00D33BA5" w:rsidRPr="004D7B90" w:rsidRDefault="00D33BA5" w:rsidP="004D7B90">
      <w:pPr>
        <w:spacing w:afterLines="50" w:line="360" w:lineRule="auto"/>
        <w:ind w:firstLineChars="200" w:firstLine="560"/>
        <w:rPr>
          <w:rFonts w:eastAsia="仿宋_GB2312"/>
          <w:color w:val="000000"/>
          <w:sz w:val="28"/>
          <w:szCs w:val="28"/>
        </w:rPr>
      </w:pPr>
      <w:r w:rsidRPr="004D7B90">
        <w:rPr>
          <w:rFonts w:eastAsia="仿宋_GB2312"/>
          <w:color w:val="000000"/>
          <w:sz w:val="28"/>
          <w:szCs w:val="28"/>
        </w:rPr>
        <w:t>宪法学与行政法学是宪法学与行政法学专业硕士学位研究生入学考试的重要专业科目。宪法学与行政法学考试涵盖宪法学、行政法学的基本理论、司法实践及相关研究的前沿动态。力求科学测评考生关于宪法学与行政法学的知识储备及分析、思考和解决问题的能力，以便能够准确选择在宪法学与行政法学领域具有出色法律实务和学术潜力的考生。</w:t>
      </w:r>
      <w:r w:rsidRPr="004D7B90">
        <w:rPr>
          <w:rFonts w:eastAsia="仿宋_GB2312"/>
          <w:color w:val="000000"/>
          <w:sz w:val="28"/>
          <w:szCs w:val="28"/>
        </w:rPr>
        <w:t xml:space="preserve"> </w:t>
      </w:r>
    </w:p>
    <w:p w:rsidR="00D33BA5" w:rsidRPr="004D7B90" w:rsidRDefault="00D33BA5" w:rsidP="00D33BA5">
      <w:pPr>
        <w:rPr>
          <w:b/>
          <w:sz w:val="28"/>
          <w:szCs w:val="28"/>
        </w:rPr>
      </w:pPr>
      <w:r w:rsidRPr="004D7B90">
        <w:rPr>
          <w:rFonts w:eastAsia="仿宋_GB2312"/>
          <w:b/>
          <w:sz w:val="28"/>
          <w:szCs w:val="28"/>
        </w:rPr>
        <w:t>三、试卷结构</w:t>
      </w:r>
    </w:p>
    <w:p w:rsidR="00D33BA5" w:rsidRPr="004D7B90" w:rsidRDefault="00D33BA5" w:rsidP="00D33BA5">
      <w:pPr>
        <w:ind w:firstLine="555"/>
        <w:rPr>
          <w:rFonts w:eastAsia="仿宋_GB2312"/>
          <w:color w:val="000000"/>
          <w:sz w:val="28"/>
          <w:szCs w:val="28"/>
        </w:rPr>
      </w:pPr>
      <w:r w:rsidRPr="004D7B90">
        <w:rPr>
          <w:rFonts w:eastAsia="仿宋_GB2312"/>
          <w:color w:val="000000"/>
          <w:sz w:val="28"/>
          <w:szCs w:val="28"/>
        </w:rPr>
        <w:t>《宪法与行政法学》试卷结构，包含如下内容：</w:t>
      </w:r>
    </w:p>
    <w:p w:rsidR="00D33BA5" w:rsidRPr="004D7B90" w:rsidRDefault="00D33BA5" w:rsidP="00D33BA5">
      <w:pPr>
        <w:ind w:firstLine="555"/>
        <w:rPr>
          <w:rFonts w:eastAsia="仿宋_GB2312"/>
          <w:color w:val="000000"/>
          <w:sz w:val="28"/>
          <w:szCs w:val="28"/>
        </w:rPr>
      </w:pPr>
      <w:r w:rsidRPr="004D7B90">
        <w:rPr>
          <w:rFonts w:eastAsia="仿宋_GB2312"/>
          <w:color w:val="000000"/>
          <w:sz w:val="28"/>
          <w:szCs w:val="28"/>
        </w:rPr>
        <w:t>（一）题型设置：共分为四类题型，名词解释；简答题；论述题；材料或案例分析题。</w:t>
      </w:r>
    </w:p>
    <w:p w:rsidR="00D33BA5" w:rsidRPr="004D7B90" w:rsidRDefault="00D33BA5" w:rsidP="00D33BA5">
      <w:pPr>
        <w:ind w:firstLine="555"/>
        <w:rPr>
          <w:rFonts w:eastAsia="仿宋_GB2312"/>
          <w:color w:val="000000"/>
          <w:sz w:val="28"/>
          <w:szCs w:val="28"/>
        </w:rPr>
      </w:pPr>
      <w:r w:rsidRPr="004D7B90">
        <w:rPr>
          <w:rFonts w:eastAsia="仿宋_GB2312"/>
          <w:color w:val="000000"/>
          <w:sz w:val="28"/>
          <w:szCs w:val="28"/>
        </w:rPr>
        <w:t>（二）分值分配与基本要求：</w:t>
      </w:r>
    </w:p>
    <w:p w:rsidR="00D33BA5" w:rsidRPr="004D7B90" w:rsidRDefault="00D33BA5" w:rsidP="00D33BA5">
      <w:pPr>
        <w:ind w:firstLine="555"/>
        <w:rPr>
          <w:rFonts w:eastAsia="仿宋_GB2312"/>
          <w:color w:val="000000"/>
          <w:sz w:val="28"/>
          <w:szCs w:val="28"/>
        </w:rPr>
      </w:pPr>
      <w:r w:rsidRPr="004D7B90">
        <w:rPr>
          <w:rFonts w:eastAsia="仿宋_GB2312"/>
          <w:color w:val="000000"/>
          <w:sz w:val="28"/>
          <w:szCs w:val="28"/>
        </w:rPr>
        <w:t>1</w:t>
      </w:r>
      <w:r w:rsidRPr="004D7B90">
        <w:rPr>
          <w:rFonts w:eastAsia="仿宋_GB2312"/>
          <w:color w:val="000000"/>
          <w:sz w:val="28"/>
          <w:szCs w:val="28"/>
        </w:rPr>
        <w:t>，名词解释，每个名词计</w:t>
      </w:r>
      <w:r w:rsidRPr="004D7B90">
        <w:rPr>
          <w:rFonts w:eastAsia="仿宋_GB2312"/>
          <w:color w:val="000000"/>
          <w:sz w:val="28"/>
          <w:szCs w:val="28"/>
        </w:rPr>
        <w:t>5</w:t>
      </w:r>
      <w:r w:rsidRPr="004D7B90">
        <w:rPr>
          <w:rFonts w:eastAsia="仿宋_GB2312"/>
          <w:color w:val="000000"/>
          <w:sz w:val="28"/>
          <w:szCs w:val="28"/>
        </w:rPr>
        <w:t>分，宪法学与行政法学各</w:t>
      </w:r>
      <w:r w:rsidRPr="004D7B90">
        <w:rPr>
          <w:rFonts w:eastAsia="仿宋_GB2312"/>
          <w:color w:val="000000"/>
          <w:sz w:val="28"/>
          <w:szCs w:val="28"/>
        </w:rPr>
        <w:t>3</w:t>
      </w:r>
      <w:r w:rsidRPr="004D7B90">
        <w:rPr>
          <w:rFonts w:eastAsia="仿宋_GB2312"/>
          <w:color w:val="000000"/>
          <w:sz w:val="28"/>
          <w:szCs w:val="28"/>
        </w:rPr>
        <w:t>个，共计六个名词，总分</w:t>
      </w:r>
      <w:r w:rsidRPr="004D7B90">
        <w:rPr>
          <w:rFonts w:eastAsia="仿宋_GB2312"/>
          <w:color w:val="000000"/>
          <w:sz w:val="28"/>
          <w:szCs w:val="28"/>
        </w:rPr>
        <w:t>30</w:t>
      </w:r>
      <w:r w:rsidRPr="004D7B90">
        <w:rPr>
          <w:rFonts w:eastAsia="仿宋_GB2312"/>
          <w:color w:val="000000"/>
          <w:sz w:val="28"/>
          <w:szCs w:val="28"/>
        </w:rPr>
        <w:t>分；</w:t>
      </w:r>
    </w:p>
    <w:p w:rsidR="00D33BA5" w:rsidRPr="004D7B90" w:rsidRDefault="00D33BA5" w:rsidP="00D33BA5">
      <w:pPr>
        <w:ind w:firstLine="555"/>
        <w:rPr>
          <w:rFonts w:eastAsia="仿宋_GB2312"/>
          <w:color w:val="000000"/>
          <w:sz w:val="28"/>
          <w:szCs w:val="28"/>
        </w:rPr>
      </w:pPr>
      <w:r w:rsidRPr="004D7B90">
        <w:rPr>
          <w:rFonts w:eastAsia="仿宋_GB2312"/>
          <w:color w:val="000000"/>
          <w:sz w:val="28"/>
          <w:szCs w:val="28"/>
        </w:rPr>
        <w:lastRenderedPageBreak/>
        <w:t>2</w:t>
      </w:r>
      <w:r w:rsidRPr="004D7B90">
        <w:rPr>
          <w:rFonts w:eastAsia="仿宋_GB2312"/>
          <w:color w:val="000000"/>
          <w:sz w:val="28"/>
          <w:szCs w:val="28"/>
        </w:rPr>
        <w:t>，简答题，每个简答题设计分值</w:t>
      </w:r>
      <w:r w:rsidRPr="004D7B90">
        <w:rPr>
          <w:rFonts w:eastAsia="仿宋_GB2312"/>
          <w:color w:val="000000"/>
          <w:sz w:val="28"/>
          <w:szCs w:val="28"/>
        </w:rPr>
        <w:t>10</w:t>
      </w:r>
      <w:r w:rsidRPr="004D7B90">
        <w:rPr>
          <w:rFonts w:eastAsia="仿宋_GB2312"/>
          <w:color w:val="000000"/>
          <w:sz w:val="28"/>
          <w:szCs w:val="28"/>
        </w:rPr>
        <w:t>分，宪法学与行政法学各</w:t>
      </w:r>
      <w:r w:rsidRPr="004D7B90">
        <w:rPr>
          <w:rFonts w:eastAsia="仿宋_GB2312"/>
          <w:color w:val="000000"/>
          <w:sz w:val="28"/>
          <w:szCs w:val="28"/>
        </w:rPr>
        <w:t>3</w:t>
      </w:r>
      <w:r w:rsidRPr="004D7B90">
        <w:rPr>
          <w:rFonts w:eastAsia="仿宋_GB2312"/>
          <w:color w:val="000000"/>
          <w:sz w:val="28"/>
          <w:szCs w:val="28"/>
        </w:rPr>
        <w:t>个，共计简答题六道试题，总分</w:t>
      </w:r>
      <w:r w:rsidRPr="004D7B90">
        <w:rPr>
          <w:rFonts w:eastAsia="仿宋_GB2312"/>
          <w:color w:val="000000"/>
          <w:sz w:val="28"/>
          <w:szCs w:val="28"/>
        </w:rPr>
        <w:t>60</w:t>
      </w:r>
      <w:r w:rsidRPr="004D7B90">
        <w:rPr>
          <w:rFonts w:eastAsia="仿宋_GB2312"/>
          <w:color w:val="000000"/>
          <w:sz w:val="28"/>
          <w:szCs w:val="28"/>
        </w:rPr>
        <w:t>分；</w:t>
      </w:r>
    </w:p>
    <w:p w:rsidR="00D33BA5" w:rsidRPr="004D7B90" w:rsidRDefault="00D33BA5" w:rsidP="00D33BA5">
      <w:pPr>
        <w:ind w:firstLine="555"/>
        <w:rPr>
          <w:rFonts w:eastAsia="仿宋_GB2312"/>
          <w:color w:val="000000"/>
          <w:sz w:val="28"/>
          <w:szCs w:val="28"/>
        </w:rPr>
      </w:pPr>
      <w:r w:rsidRPr="004D7B90">
        <w:rPr>
          <w:rFonts w:eastAsia="仿宋_GB2312"/>
          <w:color w:val="000000"/>
          <w:sz w:val="28"/>
          <w:szCs w:val="28"/>
        </w:rPr>
        <w:t>3</w:t>
      </w:r>
      <w:r w:rsidRPr="004D7B90">
        <w:rPr>
          <w:rFonts w:eastAsia="仿宋_GB2312"/>
          <w:color w:val="000000"/>
          <w:sz w:val="28"/>
          <w:szCs w:val="28"/>
        </w:rPr>
        <w:t>，论述题，每个论述题设计分值</w:t>
      </w:r>
      <w:r w:rsidRPr="004D7B90">
        <w:rPr>
          <w:rFonts w:eastAsia="仿宋_GB2312"/>
          <w:color w:val="000000"/>
          <w:sz w:val="28"/>
          <w:szCs w:val="28"/>
        </w:rPr>
        <w:t>15</w:t>
      </w:r>
      <w:r w:rsidRPr="004D7B90">
        <w:rPr>
          <w:rFonts w:eastAsia="仿宋_GB2312"/>
          <w:color w:val="000000"/>
          <w:sz w:val="28"/>
          <w:szCs w:val="28"/>
        </w:rPr>
        <w:t>分，宪法学与行政法学各</w:t>
      </w:r>
      <w:r w:rsidRPr="004D7B90">
        <w:rPr>
          <w:rFonts w:eastAsia="仿宋_GB2312"/>
          <w:color w:val="000000"/>
          <w:sz w:val="28"/>
          <w:szCs w:val="28"/>
        </w:rPr>
        <w:t>1</w:t>
      </w:r>
      <w:r w:rsidRPr="004D7B90">
        <w:rPr>
          <w:rFonts w:eastAsia="仿宋_GB2312"/>
          <w:color w:val="000000"/>
          <w:sz w:val="28"/>
          <w:szCs w:val="28"/>
        </w:rPr>
        <w:t>个论述试题，共计论试题两道试题，总分</w:t>
      </w:r>
      <w:r w:rsidRPr="004D7B90">
        <w:rPr>
          <w:rFonts w:eastAsia="仿宋_GB2312"/>
          <w:color w:val="000000"/>
          <w:sz w:val="28"/>
          <w:szCs w:val="28"/>
        </w:rPr>
        <w:t>30</w:t>
      </w:r>
      <w:r w:rsidRPr="004D7B90">
        <w:rPr>
          <w:rFonts w:eastAsia="仿宋_GB2312"/>
          <w:color w:val="000000"/>
          <w:sz w:val="28"/>
          <w:szCs w:val="28"/>
        </w:rPr>
        <w:t>分；</w:t>
      </w:r>
    </w:p>
    <w:p w:rsidR="00D33BA5" w:rsidRPr="004D7B90" w:rsidRDefault="00D33BA5" w:rsidP="00D33BA5">
      <w:pPr>
        <w:ind w:firstLine="555"/>
        <w:rPr>
          <w:rFonts w:eastAsia="仿宋_GB2312"/>
          <w:color w:val="000000"/>
          <w:sz w:val="28"/>
          <w:szCs w:val="28"/>
        </w:rPr>
      </w:pPr>
      <w:r w:rsidRPr="004D7B90">
        <w:rPr>
          <w:rFonts w:eastAsia="仿宋_GB2312"/>
          <w:color w:val="000000"/>
          <w:sz w:val="28"/>
          <w:szCs w:val="28"/>
        </w:rPr>
        <w:t>4</w:t>
      </w:r>
      <w:r w:rsidRPr="004D7B90">
        <w:rPr>
          <w:rFonts w:eastAsia="仿宋_GB2312"/>
          <w:color w:val="000000"/>
          <w:sz w:val="28"/>
          <w:szCs w:val="28"/>
        </w:rPr>
        <w:t>，材料或案例分析题，其中宪法学可以设计材料分析试题，行政法学可以设计案例分析试题，每题设计分值</w:t>
      </w:r>
      <w:r w:rsidRPr="004D7B90">
        <w:rPr>
          <w:rFonts w:eastAsia="仿宋_GB2312"/>
          <w:color w:val="000000"/>
          <w:sz w:val="28"/>
          <w:szCs w:val="28"/>
        </w:rPr>
        <w:t>15</w:t>
      </w:r>
      <w:r w:rsidRPr="004D7B90">
        <w:rPr>
          <w:rFonts w:eastAsia="仿宋_GB2312"/>
          <w:color w:val="000000"/>
          <w:sz w:val="28"/>
          <w:szCs w:val="28"/>
        </w:rPr>
        <w:t>分，宪法学与行政法学各分配一道试题，共计两道试题，总分</w:t>
      </w:r>
      <w:r w:rsidRPr="004D7B90">
        <w:rPr>
          <w:rFonts w:eastAsia="仿宋_GB2312"/>
          <w:color w:val="000000"/>
          <w:sz w:val="28"/>
          <w:szCs w:val="28"/>
        </w:rPr>
        <w:t>30</w:t>
      </w:r>
      <w:r w:rsidRPr="004D7B90">
        <w:rPr>
          <w:rFonts w:eastAsia="仿宋_GB2312"/>
          <w:color w:val="000000"/>
          <w:sz w:val="28"/>
          <w:szCs w:val="28"/>
        </w:rPr>
        <w:t>分。</w:t>
      </w:r>
    </w:p>
    <w:p w:rsidR="00D33BA5" w:rsidRPr="004D7B90" w:rsidRDefault="00D33BA5" w:rsidP="00D33BA5">
      <w:pPr>
        <w:ind w:firstLine="555"/>
        <w:rPr>
          <w:rFonts w:eastAsia="仿宋_GB2312"/>
          <w:color w:val="000000"/>
          <w:sz w:val="28"/>
          <w:szCs w:val="28"/>
        </w:rPr>
      </w:pPr>
      <w:r w:rsidRPr="004D7B90">
        <w:rPr>
          <w:rFonts w:eastAsia="仿宋_GB2312"/>
          <w:color w:val="000000"/>
          <w:sz w:val="28"/>
          <w:szCs w:val="28"/>
        </w:rPr>
        <w:t>以上总计试卷总分为</w:t>
      </w:r>
      <w:r w:rsidRPr="004D7B90">
        <w:rPr>
          <w:rFonts w:eastAsia="仿宋_GB2312"/>
          <w:color w:val="000000"/>
          <w:sz w:val="28"/>
          <w:szCs w:val="28"/>
        </w:rPr>
        <w:t>150</w:t>
      </w:r>
      <w:r w:rsidRPr="004D7B90">
        <w:rPr>
          <w:rFonts w:eastAsia="仿宋_GB2312"/>
          <w:color w:val="000000"/>
          <w:sz w:val="28"/>
          <w:szCs w:val="28"/>
        </w:rPr>
        <w:t>分。</w:t>
      </w:r>
    </w:p>
    <w:p w:rsidR="00D33BA5" w:rsidRPr="004D7B90" w:rsidRDefault="00D33BA5" w:rsidP="00D33BA5">
      <w:pPr>
        <w:ind w:firstLine="555"/>
        <w:rPr>
          <w:rFonts w:eastAsia="仿宋_GB2312"/>
          <w:color w:val="000000"/>
          <w:sz w:val="28"/>
          <w:szCs w:val="28"/>
        </w:rPr>
      </w:pPr>
      <w:r w:rsidRPr="004D7B90">
        <w:rPr>
          <w:rFonts w:eastAsia="仿宋_GB2312"/>
          <w:color w:val="000000"/>
          <w:sz w:val="28"/>
          <w:szCs w:val="28"/>
        </w:rPr>
        <w:t>试题设计考核内容，包含指导用书全部内容。</w:t>
      </w:r>
    </w:p>
    <w:p w:rsidR="009249A6" w:rsidRPr="004D7B90" w:rsidRDefault="004D7B90">
      <w:bookmarkStart w:id="0" w:name="_GoBack"/>
      <w:bookmarkEnd w:id="0"/>
    </w:p>
    <w:sectPr w:rsidR="009249A6" w:rsidRPr="004D7B90" w:rsidSect="00B3005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3092"/>
    <w:rsid w:val="004D7B90"/>
    <w:rsid w:val="00626B92"/>
    <w:rsid w:val="00A23092"/>
    <w:rsid w:val="00A415DD"/>
    <w:rsid w:val="00B3005C"/>
    <w:rsid w:val="00D33B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A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A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93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93</Words>
  <Characters>535</Characters>
  <Application>Microsoft Office Word</Application>
  <DocSecurity>0</DocSecurity>
  <Lines>4</Lines>
  <Paragraphs>1</Paragraphs>
  <ScaleCrop>false</ScaleCrop>
  <Company/>
  <LinksUpToDate>false</LinksUpToDate>
  <CharactersWithSpaces>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Adimin</dc:creator>
  <cp:keywords/>
  <dc:description/>
  <cp:lastModifiedBy>admin</cp:lastModifiedBy>
  <cp:revision>3</cp:revision>
  <dcterms:created xsi:type="dcterms:W3CDTF">2015-09-18T04:11:00Z</dcterms:created>
  <dcterms:modified xsi:type="dcterms:W3CDTF">2015-09-20T09:04:00Z</dcterms:modified>
</cp:coreProperties>
</file>